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98" w:rsidRDefault="007A1B98" w:rsidP="007A1B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A1B98" w:rsidRPr="007A1B98" w:rsidRDefault="007A1B98" w:rsidP="007A1B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44"/>
          <w:szCs w:val="44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МБОУ РОГОВСКАЯ ООШ</w:t>
      </w:r>
    </w:p>
    <w:p w:rsidR="007A1B98" w:rsidRPr="007A1B98" w:rsidRDefault="007A1B98" w:rsidP="007A1B98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44"/>
          <w:szCs w:val="44"/>
          <w:vertAlign w:val="subscript"/>
        </w:rPr>
      </w:pPr>
    </w:p>
    <w:p w:rsidR="007A1B98" w:rsidRPr="007A1B98" w:rsidRDefault="007A1B98" w:rsidP="007A1B98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44"/>
          <w:szCs w:val="44"/>
          <w:vertAlign w:val="subscript"/>
        </w:rPr>
      </w:pPr>
    </w:p>
    <w:p w:rsidR="007A1B98" w:rsidRDefault="007A1B98" w:rsidP="007A1B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  <w:vertAlign w:val="subscript"/>
        </w:rPr>
      </w:pPr>
      <w:r w:rsidRPr="007A1B98">
        <w:rPr>
          <w:rFonts w:ascii="Times New Roman" w:eastAsia="Calibri" w:hAnsi="Times New Roman" w:cs="Times New Roman"/>
          <w:b/>
          <w:color w:val="000000"/>
          <w:sz w:val="72"/>
          <w:szCs w:val="72"/>
          <w:vertAlign w:val="subscript"/>
        </w:rPr>
        <w:t>Внеклассное мероприятие</w:t>
      </w:r>
    </w:p>
    <w:p w:rsidR="007A1B98" w:rsidRPr="007A1B98" w:rsidRDefault="007A1B98" w:rsidP="007A1B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  <w:vertAlign w:val="subscript"/>
        </w:rPr>
      </w:pPr>
      <w:r w:rsidRPr="007A1B98">
        <w:rPr>
          <w:rFonts w:ascii="Times New Roman" w:eastAsia="Calibri" w:hAnsi="Times New Roman" w:cs="Times New Roman"/>
          <w:b/>
          <w:color w:val="000000"/>
          <w:sz w:val="72"/>
          <w:szCs w:val="72"/>
          <w:vertAlign w:val="subscript"/>
        </w:rPr>
        <w:t xml:space="preserve"> по литературе:</w:t>
      </w:r>
    </w:p>
    <w:p w:rsidR="007A1B98" w:rsidRDefault="007A1B98" w:rsidP="007A1B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7A1B98" w:rsidRPr="007A1B98" w:rsidRDefault="007A1B98" w:rsidP="007A1B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72"/>
          <w:szCs w:val="72"/>
        </w:rPr>
      </w:pPr>
      <w:r w:rsidRPr="007A1B98">
        <w:rPr>
          <w:rFonts w:ascii="Times New Roman" w:eastAsia="Calibri" w:hAnsi="Times New Roman" w:cs="Times New Roman"/>
          <w:b/>
          <w:i/>
          <w:color w:val="000000"/>
          <w:sz w:val="72"/>
          <w:szCs w:val="72"/>
        </w:rPr>
        <w:t xml:space="preserve">«Уроки финансовой грамотности </w:t>
      </w:r>
    </w:p>
    <w:p w:rsidR="007A1B98" w:rsidRPr="007A1B98" w:rsidRDefault="007A1B98" w:rsidP="007A1B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72"/>
          <w:szCs w:val="72"/>
        </w:rPr>
      </w:pPr>
      <w:r w:rsidRPr="007A1B98">
        <w:rPr>
          <w:rFonts w:ascii="Times New Roman" w:eastAsia="Calibri" w:hAnsi="Times New Roman" w:cs="Times New Roman"/>
          <w:b/>
          <w:i/>
          <w:color w:val="000000"/>
          <w:sz w:val="72"/>
          <w:szCs w:val="72"/>
        </w:rPr>
        <w:t>в произведениях художественной литературы»</w:t>
      </w:r>
    </w:p>
    <w:p w:rsidR="007A1B98" w:rsidRDefault="007A1B98" w:rsidP="007A1B98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44"/>
          <w:szCs w:val="44"/>
        </w:rPr>
      </w:pPr>
    </w:p>
    <w:p w:rsidR="000950B9" w:rsidRPr="007A1B98" w:rsidRDefault="000950B9" w:rsidP="007A1B98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44"/>
          <w:szCs w:val="44"/>
        </w:rPr>
      </w:pPr>
      <w:r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 wp14:anchorId="4776159E" wp14:editId="182837AD">
            <wp:extent cx="2781300" cy="2353412"/>
            <wp:effectExtent l="0" t="0" r="0" b="8890"/>
            <wp:docPr id="2" name="Рисунок 2" descr="Dengiest_830_3187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giest_830_31870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51" cy="235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1B98" w:rsidRPr="007A1B98" w:rsidRDefault="007A1B98" w:rsidP="007A1B98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7A1B98">
        <w:rPr>
          <w:rFonts w:ascii="Times New Roman" w:eastAsia="Calibri" w:hAnsi="Times New Roman" w:cs="Times New Roman"/>
          <w:b/>
          <w:sz w:val="32"/>
          <w:szCs w:val="32"/>
        </w:rPr>
        <w:t>Подготовила:</w:t>
      </w:r>
    </w:p>
    <w:p w:rsidR="007A1B98" w:rsidRPr="007A1B98" w:rsidRDefault="007A1B98" w:rsidP="007A1B98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7A1B98">
        <w:rPr>
          <w:rFonts w:ascii="Times New Roman" w:eastAsia="Calibri" w:hAnsi="Times New Roman" w:cs="Times New Roman"/>
          <w:b/>
          <w:sz w:val="32"/>
          <w:szCs w:val="32"/>
        </w:rPr>
        <w:t>учитель русского языка и литературы</w:t>
      </w:r>
    </w:p>
    <w:p w:rsidR="007A1B98" w:rsidRPr="007A1B98" w:rsidRDefault="007A1B98" w:rsidP="007A1B98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7A1B98">
        <w:rPr>
          <w:rFonts w:ascii="Times New Roman" w:eastAsia="Calibri" w:hAnsi="Times New Roman" w:cs="Times New Roman"/>
          <w:b/>
          <w:sz w:val="32"/>
          <w:szCs w:val="32"/>
        </w:rPr>
        <w:t>Жадовец</w:t>
      </w:r>
      <w:proofErr w:type="spellEnd"/>
      <w:r w:rsidRPr="007A1B98">
        <w:rPr>
          <w:rFonts w:ascii="Times New Roman" w:eastAsia="Calibri" w:hAnsi="Times New Roman" w:cs="Times New Roman"/>
          <w:b/>
          <w:sz w:val="32"/>
          <w:szCs w:val="32"/>
        </w:rPr>
        <w:t xml:space="preserve"> Н.В.</w:t>
      </w:r>
    </w:p>
    <w:p w:rsidR="007A1B98" w:rsidRPr="007A1B98" w:rsidRDefault="007A1B98" w:rsidP="007A1B9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1B98" w:rsidRPr="007A1B98" w:rsidRDefault="000950B9" w:rsidP="000950B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B54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bookmarkStart w:id="0" w:name="_GoBack"/>
      <w:bookmarkEnd w:id="0"/>
      <w:r w:rsid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уч.год</w:t>
      </w:r>
    </w:p>
    <w:p w:rsidR="007A1B98" w:rsidRPr="007A1B98" w:rsidRDefault="007A1B98" w:rsidP="007A1B98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Цель мероприятия: проанализировать известные литературные произведения и найти  финансовые ошибки, которые привели героев </w:t>
      </w:r>
      <w:proofErr w:type="gramStart"/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потери денежных средств.</w:t>
      </w:r>
    </w:p>
    <w:p w:rsidR="007A1B98" w:rsidRPr="007A1B98" w:rsidRDefault="007A1B98" w:rsidP="007A1B98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задачи:</w:t>
      </w:r>
    </w:p>
    <w:p w:rsidR="007A1B98" w:rsidRPr="007A1B98" w:rsidRDefault="007A1B98" w:rsidP="007A1B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A1B9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Произвести анализ  произведений, где  герои совершают финансовые ошибки.</w:t>
      </w:r>
    </w:p>
    <w:p w:rsidR="007A1B98" w:rsidRPr="007A1B98" w:rsidRDefault="007A1B98" w:rsidP="007A1B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A1B9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Найти примеры  в современной жизни,  показать  ошибки</w:t>
      </w:r>
    </w:p>
    <w:p w:rsidR="007A1B98" w:rsidRPr="007A1B98" w:rsidRDefault="007A1B98" w:rsidP="007A1B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A1B9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Способствовать развитию финансовой грамотности у школьников</w:t>
      </w:r>
    </w:p>
    <w:p w:rsidR="007A1B98" w:rsidRPr="007A1B98" w:rsidRDefault="007A1B98" w:rsidP="007A1B98">
      <w:pPr>
        <w:spacing w:before="120" w:line="240" w:lineRule="auto"/>
        <w:ind w:left="4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A1B98" w:rsidRPr="007A1B98" w:rsidRDefault="007A1B98" w:rsidP="007A1B98">
      <w:pPr>
        <w:spacing w:before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Зачем  нужна финансовая  грамотность?</w:t>
      </w:r>
    </w:p>
    <w:p w:rsidR="007A1B98" w:rsidRPr="007A1B98" w:rsidRDefault="007A1B98" w:rsidP="007A1B98">
      <w:pPr>
        <w:spacing w:before="120" w:line="240" w:lineRule="auto"/>
        <w:ind w:left="4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ведущий.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-Добрый день, дорогие ребята, уважаемые взрослые. Мы  учителя русского языка и литературы, но сегодня  мы с вами проведем необычное мероприятие, которое, на первый взгляд, далеко от наших  предметов, от русского языка и литературы. Но это так кажется лишь на первый взгляд.  Итак, тема мероприятия: Уроки финансовой грамотности в произведениях художественной литературы.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 ведущий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Почему мы  решились на этот «необычный » урок? А все потому, что один  ученик заявил: Я не хочу читать ваши книги, они мне в жизни не пригодятся. Они же не учат меня считать деньги, как стать богатым, а без денег сейчас-НИКУДА! 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ведущий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-Вот мы и  решили  напомнить всем, что первые уроки обращения с деньгами нас учит литература. Она всему нас учит.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  ведущий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-Проблема отношения человека к деньга</w:t>
      </w:r>
      <w:proofErr w:type="gram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м-</w:t>
      </w:r>
      <w:proofErr w:type="gramEnd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важная проблема, которая  привлекает к себе внимание писателей.  И нетрудно догадаться почему. Все очень просто: деньги  имеют власть над человеком, а иногда, к сожалению,  деньги  правят жизнью человека.</w:t>
      </w:r>
    </w:p>
    <w:p w:rsidR="007A1B98" w:rsidRPr="007A1B98" w:rsidRDefault="007A1B98" w:rsidP="007A1B98">
      <w:pPr>
        <w:spacing w:before="120" w:line="240" w:lineRule="auto"/>
        <w:ind w:left="4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ведущий.</w:t>
      </w:r>
    </w:p>
    <w:p w:rsidR="007A1B98" w:rsidRPr="007A1B98" w:rsidRDefault="007A1B98" w:rsidP="007A1B9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-Литература и  помогает нам найти  ответы  на жизненные  вопросы: отношения людей друг к другу, к 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окружающем</w:t>
      </w:r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миру, к самому себе, к своей </w:t>
      </w: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жизни в целом. И, конечно,  литература учит финансовой грамотности, правильному обращению с деньгами, умению правильно распоряжаться своими средствами.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а что, по вашему мнению, называется </w:t>
      </w: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финансовой грамотностью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A1B98">
        <w:rPr>
          <w:rFonts w:ascii="Calibri" w:eastAsia="Calibri" w:hAnsi="Calibri" w:cs="Times New Roman"/>
          <w:color w:val="000000"/>
          <w:sz w:val="28"/>
          <w:szCs w:val="28"/>
        </w:rPr>
        <w:t>(</w:t>
      </w:r>
      <w:proofErr w:type="gramEnd"/>
      <w:r w:rsidRPr="007A1B98">
        <w:rPr>
          <w:rFonts w:ascii="Calibri" w:eastAsia="Calibri" w:hAnsi="Calibri" w:cs="Times New Roman"/>
          <w:color w:val="000000"/>
          <w:sz w:val="28"/>
          <w:szCs w:val="28"/>
        </w:rPr>
        <w:t>Ответы учащихся)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 ведущий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-Конечно, все ответы верные, но сегодня уроки финансовой грамотности преподадут известные литературные герои.</w:t>
      </w:r>
    </w:p>
    <w:p w:rsidR="007A1B98" w:rsidRPr="007A1B98" w:rsidRDefault="007A1B98" w:rsidP="007A1B9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1.Финансовые пирамиды.</w:t>
      </w:r>
    </w:p>
    <w:p w:rsidR="007A1B98" w:rsidRPr="007A1B98" w:rsidRDefault="007A1B98" w:rsidP="007A1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ведущий</w:t>
      </w:r>
    </w:p>
    <w:p w:rsidR="007A1B98" w:rsidRPr="007A1B98" w:rsidRDefault="007A1B98" w:rsidP="007A1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детства  ребенку нужно знать: деньги добываются трудом, они не растут, их нужно зарабатывать честным путем, вот тогда они и принесут достаток, радость.</w:t>
      </w:r>
    </w:p>
    <w:p w:rsidR="007A1B98" w:rsidRPr="007A1B98" w:rsidRDefault="007A1B98" w:rsidP="007A1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литературный герой не знал об этом? Какая сказка нас этому учит?</w:t>
      </w:r>
    </w:p>
    <w:p w:rsidR="007A1B98" w:rsidRPr="007A1B98" w:rsidRDefault="007A1B98" w:rsidP="007A1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сказка</w:t>
      </w: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Алексея Толстого «Приключения Буратино, или Золотой ключик»</w:t>
      </w:r>
    </w:p>
    <w:p w:rsidR="007A1B98" w:rsidRPr="007A1B98" w:rsidRDefault="007A1B98" w:rsidP="007A1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1ведущий</w:t>
      </w:r>
    </w:p>
    <w:p w:rsidR="007A1B98" w:rsidRPr="007A1B98" w:rsidRDefault="007A1B98" w:rsidP="007A1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вспомним, что же случилось с Буратино, когда у него в руках оказались деньги?  А помогут нам это вспомнить учащиеся начальной школы, которые приготовили веселую инсценировку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ыступление ребят из театрального кружка -10 минут) Театральная  инсценировка.  ( Белова Е.М, </w:t>
      </w:r>
      <w:proofErr w:type="spell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Бахурец</w:t>
      </w:r>
      <w:proofErr w:type="spell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О.Н) 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эпизода - приложение1)</w:t>
      </w:r>
    </w:p>
    <w:p w:rsidR="007A1B98" w:rsidRPr="007A1B98" w:rsidRDefault="007A1B98" w:rsidP="007A1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1B98" w:rsidRPr="007A1B98" w:rsidRDefault="007A1B98" w:rsidP="007A1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Обсуждение эпизода, в котором рассказывается, как Буратино лишился своих денег.</w:t>
      </w:r>
    </w:p>
    <w:p w:rsidR="007A1B98" w:rsidRPr="007A1B98" w:rsidRDefault="007A1B98" w:rsidP="007A1B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 ведущий</w:t>
      </w:r>
    </w:p>
    <w:p w:rsidR="007A1B98" w:rsidRPr="007A1B98" w:rsidRDefault="007A1B98" w:rsidP="007A1B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-В этой  сказке Буратино допустил финансовую ошибку, доверился мошенникам. Герой еще не имел жизненного опыта, поэтому и попался на крючок к мошенникам. Ему казалось, можно легко разбогатеть, но он ошибся и в результате остался ни с чем.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-Примеры такого мошенничества можно встретить в нашей жизни. Это и есть финансовые пирамиды. Что же такое финансовые пирамиды?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-Суть таких пирамид проста: вы приносите свои деньги сегодня, а завтра-прибыль.  А прибыль,  которая  обещана  «строителями пирамид», выше, чем </w:t>
      </w: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банках. За месяц можно получит столько, сколько нельзя за год в банке. Люди несут деньги, а в результате не получают ничего: ни прибыли, ни своих денег.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рассказывают о главном  «строителе» Сергее Мавроди, о его финансовой пирамиде МММ. (Сообщения учеников, которые они готовили дома)  учащиеся делают выводы: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Компания предлагает слишком высокую доходность.    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Нет никакой подтвержденной официально информации об устроителе.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Не раскрывается способ получения дохода.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Реклама призывает не медлить, вложить деньги.</w:t>
      </w:r>
    </w:p>
    <w:p w:rsidR="007A1B98" w:rsidRPr="007A1B98" w:rsidRDefault="007A1B98" w:rsidP="007A1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ведущий</w:t>
      </w:r>
    </w:p>
    <w:p w:rsidR="007A1B98" w:rsidRPr="007A1B98" w:rsidRDefault="007A1B98" w:rsidP="007A1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-Урок первый: жадность и глупость, желание быстро разбогатеть и   получить лёгкие деньги, приводит к потере заработанных средств, к обогащению  мошенников и </w:t>
      </w:r>
      <w:proofErr w:type="spellStart"/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аферистов</w:t>
      </w:r>
      <w:proofErr w:type="gramStart"/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.к</w:t>
      </w:r>
      <w:proofErr w:type="spellEnd"/>
      <w:proofErr w:type="gramEnd"/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обогащению аферистов. 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A1B98" w:rsidRPr="007A1B98" w:rsidRDefault="007A1B98" w:rsidP="007A1B98">
      <w:pPr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Заработная плата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 ведущий</w:t>
      </w:r>
    </w:p>
    <w:p w:rsidR="007A1B98" w:rsidRPr="007A1B98" w:rsidRDefault="007A1B98" w:rsidP="007A1B9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 w:rsidRPr="007A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-«Сказка – ложь, да в ней намёк, добрым молодцам урок»,- сказал</w:t>
      </w:r>
      <w:r w:rsidRPr="007A1B98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A1B98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А.С.Пушкин</w:t>
      </w:r>
      <w:proofErr w:type="spellEnd"/>
      <w:r w:rsidRPr="007A1B98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в   «Сказке о попе и работнике его </w:t>
      </w:r>
      <w:proofErr w:type="spellStart"/>
      <w:proofErr w:type="gramStart"/>
      <w:r w:rsidRPr="007A1B98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Балде</w:t>
      </w:r>
      <w:proofErr w:type="spellEnd"/>
      <w:proofErr w:type="gramEnd"/>
      <w:r w:rsidRPr="007A1B98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»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Давайте вспомним сюжет этой сказки</w:t>
      </w:r>
      <w:proofErr w:type="gram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.(</w:t>
      </w:r>
      <w:proofErr w:type="gramEnd"/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Ребята зачитывают отрывки из сказки, которые высмеивают жадного попа, его нежелание соблюдать договор. Чтение по ролям.) (приложение</w:t>
      </w:r>
      <w:proofErr w:type="gram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proofErr w:type="gramEnd"/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ведущий 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-А.С Пушкин поднимает проблему  людской жадности  </w:t>
      </w:r>
      <w:proofErr w:type="spell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алчности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</w:t>
      </w:r>
      <w:proofErr w:type="spell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смеется, но через этот смех читатель делает вывод: жадность и обман должен быть наказан.</w:t>
      </w:r>
    </w:p>
    <w:p w:rsidR="007A1B98" w:rsidRPr="007A1B98" w:rsidRDefault="007A1B98" w:rsidP="007A1B98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Этой сказке много лет,  но проблема  существует и в наше время. А иногда </w:t>
      </w:r>
      <w:r w:rsidRPr="007A1B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нарушение прав работников — невыплата заработной платы — становится нормой, главным способом наживы.</w:t>
      </w:r>
      <w:r w:rsidRPr="007A1B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 ( Ребята, приводя примеры из жизни, вспоминают </w:t>
      </w: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строительство космодрома «Восточный», где рабочим не платили заработную плату.)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ведущий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сказке «О попе и работнике его </w:t>
      </w:r>
      <w:proofErr w:type="spellStart"/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герой сам справедливость восстановил, то сейчас  за невыплату зарплаты  наказывают органы  судебной власти.</w:t>
      </w:r>
    </w:p>
    <w:p w:rsidR="007A1B98" w:rsidRPr="007A1B98" w:rsidRDefault="007A1B98" w:rsidP="007A1B9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 работников на оплату труда охраняется на законодательном уровне:        -  </w:t>
      </w:r>
      <w:r w:rsidRPr="007A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Административная ответственность</w:t>
      </w:r>
    </w:p>
    <w:p w:rsidR="007A1B98" w:rsidRPr="007A1B98" w:rsidRDefault="007A1B98" w:rsidP="007A1B9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3"/>
      <w:bookmarkEnd w:id="1"/>
      <w:r w:rsidRPr="007A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 Уголовная ответственность</w:t>
      </w:r>
    </w:p>
    <w:p w:rsidR="007A1B98" w:rsidRPr="007A1B98" w:rsidRDefault="007A1B98" w:rsidP="007A1B9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1B98" w:rsidRPr="007A1B98" w:rsidRDefault="007A1B98" w:rsidP="007A1B9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1B98" w:rsidRPr="007A1B98" w:rsidRDefault="007A1B98" w:rsidP="007A1B9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ведущий 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-Урок второй: вступая в трудовые отношения, каждый имеете право на заработную плату. В случае невыплаты, нужно  отстаивать свои права, надо обращаться в трудовую инспекцию, прокуратуру, суд. Такой  работодатель должен быть  наказан по закону.</w:t>
      </w:r>
    </w:p>
    <w:p w:rsidR="007A1B98" w:rsidRPr="007A1B98" w:rsidRDefault="007A1B98" w:rsidP="007A1B98">
      <w:pPr>
        <w:ind w:left="36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A1B98" w:rsidRPr="007A1B98" w:rsidRDefault="007A1B98" w:rsidP="007A1B98">
      <w:pPr>
        <w:ind w:left="426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3.Деньги в долг</w:t>
      </w:r>
    </w:p>
    <w:p w:rsidR="007A1B98" w:rsidRPr="007A1B98" w:rsidRDefault="007A1B98" w:rsidP="007A1B9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ведущий</w:t>
      </w:r>
    </w:p>
    <w:p w:rsidR="007A1B98" w:rsidRPr="007A1B98" w:rsidRDefault="007A1B98" w:rsidP="007A1B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-Но иногда мы  сами, добровольно даем в долг, доверяем людям, а они </w:t>
      </w:r>
      <w:proofErr w:type="spell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,к</w:t>
      </w:r>
      <w:proofErr w:type="spellEnd"/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сожалению, обманывают. Какой рассказ мы недавно читали?   </w:t>
      </w:r>
    </w:p>
    <w:p w:rsidR="007A1B98" w:rsidRPr="007A1B98" w:rsidRDefault="007A1B98" w:rsidP="007A1B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Рассказ  Николая Лескова «Старый гений». </w:t>
      </w: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основе рассказа 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</w:t>
      </w:r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итуация, типичная и для России 19-го века,  и для России современной. Старушка по доброте душевной дала в долг 15 тысяч рублей своему знакомому, даже заложила дом, а в результате чуть не осталась на улице со своей дочерью и внучкой.</w:t>
      </w:r>
    </w:p>
    <w:p w:rsidR="007A1B98" w:rsidRPr="007A1B98" w:rsidRDefault="007A1B98" w:rsidP="007A1B98">
      <w:pPr>
        <w:spacing w:after="0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Обсуждение рассказа, чтение эпизодов, выводы.</w:t>
      </w:r>
    </w:p>
    <w:p w:rsidR="007A1B98" w:rsidRPr="007A1B98" w:rsidRDefault="007A1B98" w:rsidP="007A1B98">
      <w:pPr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ведущий</w:t>
      </w:r>
    </w:p>
    <w:p w:rsidR="007A1B98" w:rsidRPr="007A1B98" w:rsidRDefault="007A1B98" w:rsidP="007A1B98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сожалению, мы  живем в сложном мире, а  обман, ложь, несправедливость встречаются довольно часто. Некоторые знакомые, а иногда и родственники, пользуясь добротой и доверчивостью, берут в долг и не возвращают. А иногда некоторые пользуются  служебным положением и просят взять кредиты, обещают  платить, а потом исчезают, не платят. Вспомним такие примеры из жизни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Продажа домов, дач, кредит для друга и т.д.)</w:t>
      </w:r>
    </w:p>
    <w:p w:rsidR="007A1B98" w:rsidRPr="007A1B98" w:rsidRDefault="007A1B98" w:rsidP="007A1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</w:t>
      </w:r>
    </w:p>
    <w:p w:rsidR="007A1B98" w:rsidRPr="007A1B98" w:rsidRDefault="007A1B98" w:rsidP="007A1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--Урок третий: если ты решил дать в долг, то хорошо подумай, надёжен ли заёмщик,  обязательно составьте  расписку, в которой  будут  </w:t>
      </w: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указаны сумма,  паспортные данные,  срок возврата денег, проценты за просроченные  выплаты, подписи. Так  будет легче в суде  доказать свою правоту. Кредит брать нужно только для собственных нужд.</w:t>
      </w:r>
    </w:p>
    <w:p w:rsidR="007A1B98" w:rsidRPr="007A1B98" w:rsidRDefault="007A1B98" w:rsidP="007A1B9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Азартные игры</w:t>
      </w:r>
    </w:p>
    <w:p w:rsidR="007A1B98" w:rsidRPr="007A1B98" w:rsidRDefault="007A1B98" w:rsidP="007A1B98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 ведущий</w:t>
      </w:r>
    </w:p>
    <w:p w:rsidR="007A1B98" w:rsidRPr="007A1B98" w:rsidRDefault="007A1B98" w:rsidP="007A1B98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-Но есть еще один способ быстро разбогатеть, который часто приводит к краху. Конечно, это азартные игры. Игра в карты, игровые автоматы, онлайн казино и т.д. </w:t>
      </w:r>
      <w:proofErr w:type="gram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-в</w:t>
      </w:r>
      <w:proofErr w:type="gramEnd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еще один источник «мнимого» богатства.  Ребята, а в каком произведении герой терпит поражение, теряет все, даже собственную жизнь?</w:t>
      </w:r>
    </w:p>
    <w:p w:rsidR="007A1B98" w:rsidRPr="007A1B98" w:rsidRDefault="007A1B98" w:rsidP="007A1B98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это повесть </w:t>
      </w:r>
      <w:proofErr w:type="spell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А.С.Пушкина</w:t>
      </w:r>
      <w:proofErr w:type="gram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«П</w:t>
      </w:r>
      <w:proofErr w:type="gramEnd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иковая</w:t>
      </w:r>
      <w:proofErr w:type="spellEnd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дама».   Борьба с самим собой, со своими </w:t>
      </w:r>
      <w:proofErr w:type="gram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-г</w:t>
      </w:r>
      <w:proofErr w:type="gramEnd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лавная тема этого произведения. Давайте вспомним сюжет, зачитаем отрывки, обсудим </w:t>
      </w:r>
      <w:proofErr w:type="gram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прочитанное</w:t>
      </w:r>
      <w:proofErr w:type="gramEnd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1B98" w:rsidRPr="007A1B98" w:rsidRDefault="007A1B98" w:rsidP="007A1B9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ведущий</w:t>
      </w:r>
    </w:p>
    <w:p w:rsidR="007A1B98" w:rsidRPr="007A1B98" w:rsidRDefault="007A1B98" w:rsidP="007A1B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-Страсть к быстрому  обогащению  любым путем погубило </w:t>
      </w:r>
      <w:proofErr w:type="spell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Германна</w:t>
      </w:r>
      <w:proofErr w:type="spell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Его страсть безумна, она ведет к полному разочарованию, к тяжёлой болезни</w:t>
      </w:r>
    </w:p>
    <w:p w:rsidR="007A1B98" w:rsidRPr="007A1B98" w:rsidRDefault="007A1B98" w:rsidP="007A1B98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Азартные  игр</w:t>
      </w:r>
      <w:proofErr w:type="gram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ы-</w:t>
      </w:r>
      <w:proofErr w:type="gramEnd"/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«болезнь» и нашего общества. Человек, затянутый азартными играми - зависимый человек, он подвергает опасности и себя, и окружающих. ( Факты из жизни)</w:t>
      </w:r>
    </w:p>
    <w:p w:rsidR="007A1B98" w:rsidRPr="007A1B98" w:rsidRDefault="007A1B98" w:rsidP="007A1B9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Урок четвёртый: азартные игры развивают желание легкой наживы, легких денег, однако в результате - крах, нервные расстройства, болезни,  полная зависимость.</w:t>
      </w:r>
    </w:p>
    <w:p w:rsidR="007A1B98" w:rsidRPr="007A1B98" w:rsidRDefault="007A1B98" w:rsidP="007A1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</w:t>
      </w:r>
    </w:p>
    <w:p w:rsidR="007A1B98" w:rsidRPr="007A1B98" w:rsidRDefault="007A1B98" w:rsidP="007A1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Человек  обращается к книге не просто так, а в книге он ищет решения своих проблем: как  правильно поступить, как жить, с кого нужно  брать пример, а от кого надо держаться подальше,  в чём  заключается смысл жизни и т.д. И литература на примере героев даёт ответы, учит правильно оценивать свои поступки, свою жизнь. Литературный </w:t>
      </w: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обязательно поможет нам в жизни.</w:t>
      </w:r>
    </w:p>
    <w:p w:rsidR="007A1B98" w:rsidRPr="007A1B98" w:rsidRDefault="007A1B98" w:rsidP="007A1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ведущий</w:t>
      </w:r>
    </w:p>
    <w:p w:rsidR="007A1B98" w:rsidRPr="007A1B98" w:rsidRDefault="007A1B98" w:rsidP="007A1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  произведениях, проанализированных нами, мы выявили: финансовая безграмотность героев привела к тяжелым последствиям, к потерям. Все эти герои хотели стать богатыми, хотели быстро обогатиться за чужой счет, однако жадность, алчность, ложь и обман были наказаны. Вот  поэтому-то, читая произведения, необходимо помнить: литературные герои способствуют повышению  нашей финансовой грамотности.</w:t>
      </w:r>
    </w:p>
    <w:p w:rsidR="004926D4" w:rsidRPr="007A1B98" w:rsidRDefault="007A1B98">
      <w:pPr>
        <w:rPr>
          <w:rFonts w:ascii="Times New Roman" w:hAnsi="Times New Roman" w:cs="Times New Roman"/>
          <w:b/>
          <w:sz w:val="28"/>
          <w:szCs w:val="28"/>
        </w:rPr>
      </w:pPr>
      <w:r w:rsidRPr="007A1B98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7A1B98" w:rsidRPr="007A1B98" w:rsidRDefault="007A1B98" w:rsidP="007A1B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1B98">
        <w:rPr>
          <w:rFonts w:ascii="Times New Roman" w:hAnsi="Times New Roman" w:cs="Times New Roman"/>
          <w:sz w:val="28"/>
          <w:szCs w:val="28"/>
        </w:rPr>
        <w:t>Какой урок усвоили?</w:t>
      </w:r>
    </w:p>
    <w:p w:rsidR="007A1B98" w:rsidRPr="007A1B98" w:rsidRDefault="007A1B98" w:rsidP="007A1B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1B98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7A1B98" w:rsidRPr="007A1B98" w:rsidRDefault="007A1B98" w:rsidP="007A1B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1B98">
        <w:rPr>
          <w:rFonts w:ascii="Times New Roman" w:hAnsi="Times New Roman" w:cs="Times New Roman"/>
          <w:sz w:val="28"/>
          <w:szCs w:val="28"/>
        </w:rPr>
        <w:t>Пригодятся ли сегодняшние знания в жизни?</w:t>
      </w:r>
    </w:p>
    <w:sectPr w:rsidR="007A1B98" w:rsidRPr="007A1B98" w:rsidSect="007A1B98">
      <w:pgSz w:w="11906" w:h="16838"/>
      <w:pgMar w:top="1134" w:right="850" w:bottom="1134" w:left="1701" w:header="708" w:footer="708" w:gutter="0"/>
      <w:pgBorders w:display="firstPage"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591"/>
    <w:multiLevelType w:val="hybridMultilevel"/>
    <w:tmpl w:val="92A434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7ED3"/>
    <w:multiLevelType w:val="hybridMultilevel"/>
    <w:tmpl w:val="CB3A2B32"/>
    <w:lvl w:ilvl="0" w:tplc="1D7EEB7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98"/>
    <w:rsid w:val="000950B9"/>
    <w:rsid w:val="004926D4"/>
    <w:rsid w:val="007A1B98"/>
    <w:rsid w:val="00B5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1291</Words>
  <Characters>7362</Characters>
  <Application>Microsoft Office Word</Application>
  <DocSecurity>0</DocSecurity>
  <Lines>61</Lines>
  <Paragraphs>17</Paragraphs>
  <ScaleCrop>false</ScaleCrop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4</cp:revision>
  <dcterms:created xsi:type="dcterms:W3CDTF">2022-02-02T17:57:00Z</dcterms:created>
  <dcterms:modified xsi:type="dcterms:W3CDTF">2024-12-09T08:41:00Z</dcterms:modified>
</cp:coreProperties>
</file>